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DE71" w14:textId="0375F4B1" w:rsidR="00B65EF6" w:rsidRDefault="003D294D" w:rsidP="00F31AFD">
      <w:pPr>
        <w:tabs>
          <w:tab w:val="center" w:pos="709"/>
          <w:tab w:val="center" w:pos="4536"/>
          <w:tab w:val="center" w:pos="7938"/>
          <w:tab w:val="right" w:pos="9072"/>
        </w:tabs>
        <w:spacing w:line="360" w:lineRule="auto"/>
        <w:ind w:firstLine="283"/>
        <w:rPr>
          <w:szCs w:val="20"/>
        </w:rPr>
      </w:pPr>
      <w:r>
        <w:rPr>
          <w:szCs w:val="20"/>
        </w:rPr>
        <w:t xml:space="preserve">Numer referencyjny: </w:t>
      </w:r>
      <w:r w:rsidR="00EB7693" w:rsidRPr="00EB7693">
        <w:rPr>
          <w:szCs w:val="20"/>
        </w:rPr>
        <w:t>GR.271.1.3.2026.MW</w:t>
      </w:r>
    </w:p>
    <w:p w14:paraId="41F64D06" w14:textId="77777777" w:rsidR="00F31AFD" w:rsidRDefault="00F31AFD">
      <w:pPr>
        <w:spacing w:line="276" w:lineRule="auto"/>
        <w:jc w:val="center"/>
        <w:rPr>
          <w:rFonts w:cs="Liberation Sans"/>
          <w:b/>
          <w:bCs/>
          <w:color w:val="0070C0"/>
          <w:sz w:val="21"/>
          <w:szCs w:val="21"/>
        </w:rPr>
      </w:pPr>
    </w:p>
    <w:p w14:paraId="20F5ACF5" w14:textId="77777777" w:rsidR="00B65EF6" w:rsidRDefault="00BB20BD">
      <w:pPr>
        <w:spacing w:line="276" w:lineRule="auto"/>
        <w:jc w:val="center"/>
        <w:rPr>
          <w:sz w:val="21"/>
          <w:szCs w:val="21"/>
        </w:rPr>
      </w:pPr>
      <w:r>
        <w:rPr>
          <w:rFonts w:cs="Liberation Sans"/>
          <w:b/>
          <w:bCs/>
          <w:color w:val="0070C0"/>
          <w:sz w:val="21"/>
          <w:szCs w:val="21"/>
        </w:rPr>
        <w:t>Załącznik nr 2 do SWZ</w:t>
      </w:r>
    </w:p>
    <w:p w14:paraId="0BF8FB50" w14:textId="77777777" w:rsidR="00B65EF6" w:rsidRDefault="00B65EF6">
      <w:pPr>
        <w:spacing w:line="276" w:lineRule="auto"/>
        <w:jc w:val="center"/>
        <w:rPr>
          <w:szCs w:val="20"/>
        </w:rPr>
      </w:pPr>
    </w:p>
    <w:p w14:paraId="69CDEA67" w14:textId="77777777" w:rsidR="00B65EF6" w:rsidRDefault="00BB20BD">
      <w:pPr>
        <w:pBdr>
          <w:bottom w:val="single" w:sz="4" w:space="1" w:color="000000"/>
        </w:pBdr>
        <w:spacing w:line="276" w:lineRule="auto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 w14:paraId="1BA6500E" w14:textId="77777777" w:rsidR="00B65EF6" w:rsidRDefault="00BB20BD">
      <w:pPr>
        <w:pBdr>
          <w:bottom w:val="single" w:sz="4" w:space="1" w:color="000000"/>
        </w:pBdr>
        <w:spacing w:line="276" w:lineRule="auto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I SPEŁNIANIU WARUNKÓW UDZIAŁU</w:t>
      </w:r>
      <w:r>
        <w:rPr>
          <w:rStyle w:val="Zakotwiczenieprzypisudolnego"/>
          <w:rFonts w:eastAsia="Calibri" w:cs="Liberation Sans"/>
          <w:b/>
          <w:bCs/>
          <w:kern w:val="0"/>
          <w:szCs w:val="20"/>
          <w:lang w:bidi="ar-SA"/>
        </w:rPr>
        <w:footnoteReference w:id="1"/>
      </w:r>
    </w:p>
    <w:p w14:paraId="5659EC5F" w14:textId="77777777" w:rsidR="00B65EF6" w:rsidRDefault="00B65EF6">
      <w:pPr>
        <w:pBdr>
          <w:bottom w:val="single" w:sz="4" w:space="1" w:color="000000"/>
        </w:pBdr>
        <w:spacing w:line="276" w:lineRule="auto"/>
        <w:jc w:val="center"/>
        <w:rPr>
          <w:rFonts w:eastAsia="Calibri" w:cs="Liberation Sans"/>
          <w:b/>
          <w:bCs/>
          <w:kern w:val="0"/>
          <w:lang w:bidi="ar-SA"/>
        </w:rPr>
      </w:pPr>
    </w:p>
    <w:p w14:paraId="52CDD6B2" w14:textId="77777777" w:rsidR="00B65EF6" w:rsidRDefault="00BB20BD">
      <w:pPr>
        <w:pStyle w:val="Tekstprzypisudolnego"/>
        <w:spacing w:before="227" w:after="170"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Dotyczy postępowania o udzielenie zamówienia publicznego na: </w:t>
      </w:r>
    </w:p>
    <w:p w14:paraId="3DB250DE" w14:textId="12A04A53" w:rsidR="009A3517" w:rsidRDefault="00372ED2" w:rsidP="009A3517">
      <w:pPr>
        <w:widowControl w:val="0"/>
        <w:jc w:val="center"/>
        <w:rPr>
          <w:b/>
          <w:bCs/>
          <w:color w:val="000000"/>
          <w:sz w:val="22"/>
          <w:szCs w:val="22"/>
        </w:rPr>
      </w:pPr>
      <w:r w:rsidRPr="00372ED2">
        <w:rPr>
          <w:b/>
          <w:bCs/>
          <w:color w:val="000000"/>
          <w:sz w:val="22"/>
          <w:szCs w:val="22"/>
        </w:rPr>
        <w:t>„</w:t>
      </w:r>
      <w:r w:rsidR="00EB7693" w:rsidRPr="00EB7693">
        <w:rPr>
          <w:b/>
          <w:bCs/>
          <w:color w:val="000000"/>
          <w:sz w:val="22"/>
          <w:szCs w:val="22"/>
        </w:rPr>
        <w:t>Przebudowa (modernizacja) drogi gminnej 102299L w miejscowości Wola Chomejowa oraz remont drogi gminnej 102241L ul. Lipowa w Borkach</w:t>
      </w:r>
      <w:r w:rsidRPr="00372ED2">
        <w:rPr>
          <w:b/>
          <w:bCs/>
          <w:color w:val="000000"/>
          <w:sz w:val="22"/>
          <w:szCs w:val="22"/>
        </w:rPr>
        <w:t>”</w:t>
      </w:r>
    </w:p>
    <w:p w14:paraId="7CD52531" w14:textId="77777777" w:rsidR="00372ED2" w:rsidRPr="009A3517" w:rsidRDefault="00372ED2" w:rsidP="009A3517">
      <w:pPr>
        <w:widowControl w:val="0"/>
        <w:jc w:val="center"/>
        <w:rPr>
          <w:b/>
          <w:bCs/>
          <w:color w:val="000000"/>
          <w:sz w:val="22"/>
          <w:szCs w:val="22"/>
        </w:rPr>
      </w:pPr>
    </w:p>
    <w:p w14:paraId="1800D31F" w14:textId="77777777" w:rsidR="00B65EF6" w:rsidRDefault="00B65EF6">
      <w:pPr>
        <w:widowControl w:val="0"/>
        <w:jc w:val="both"/>
        <w:rPr>
          <w:rFonts w:cs="Liberation Sans;Arial"/>
          <w:b/>
          <w:szCs w:val="20"/>
          <w:u w:val="single"/>
        </w:rPr>
      </w:pPr>
    </w:p>
    <w:p w14:paraId="72B00BB9" w14:textId="77777777" w:rsidR="00B65EF6" w:rsidRDefault="00BB20BD">
      <w:pPr>
        <w:widowControl w:val="0"/>
        <w:jc w:val="both"/>
        <w:rPr>
          <w:szCs w:val="20"/>
        </w:rPr>
      </w:pPr>
      <w:r>
        <w:rPr>
          <w:rFonts w:cs="Liberation Sans;Arial"/>
          <w:szCs w:val="20"/>
          <w:u w:val="single"/>
        </w:rPr>
        <w:t xml:space="preserve">WYKONAWCA: </w:t>
      </w:r>
      <w:r>
        <w:rPr>
          <w:rFonts w:cs="Liberation Sans;Arial"/>
          <w:szCs w:val="20"/>
        </w:rPr>
        <w:t>……………………………………………………………………………………</w:t>
      </w:r>
    </w:p>
    <w:p w14:paraId="66BEB2A3" w14:textId="77777777" w:rsidR="00B65EF6" w:rsidRDefault="00BB20BD">
      <w:pPr>
        <w:spacing w:after="170"/>
        <w:jc w:val="center"/>
        <w:rPr>
          <w:szCs w:val="20"/>
        </w:rPr>
      </w:pPr>
      <w:r>
        <w:rPr>
          <w:rFonts w:cs="Liberation Sans;Arial"/>
          <w:i/>
          <w:szCs w:val="20"/>
        </w:rPr>
        <w:t>(pełna nazwa/firma, adres)</w:t>
      </w:r>
    </w:p>
    <w:p w14:paraId="3CD80FED" w14:textId="77777777" w:rsidR="00B65EF6" w:rsidRDefault="00BB20BD">
      <w:pPr>
        <w:rPr>
          <w:szCs w:val="20"/>
        </w:rPr>
      </w:pPr>
      <w:r>
        <w:rPr>
          <w:rFonts w:cs="Liberation Sans;Arial"/>
          <w:szCs w:val="20"/>
          <w:u w:val="single"/>
        </w:rPr>
        <w:t xml:space="preserve">reprezentowany przez: </w:t>
      </w:r>
      <w:r>
        <w:rPr>
          <w:rFonts w:cs="Liberation Sans;Arial"/>
          <w:szCs w:val="20"/>
        </w:rPr>
        <w:t>……………………………………………………………….………….</w:t>
      </w:r>
    </w:p>
    <w:p w14:paraId="47E7C27A" w14:textId="77777777" w:rsidR="00B65EF6" w:rsidRDefault="00BB20BD">
      <w:pPr>
        <w:spacing w:after="170"/>
        <w:jc w:val="both"/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Cs w:val="20"/>
          <w:u w:val="none"/>
          <w:lang w:eastAsia="pl-PL" w:bidi="ar-SA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Cs w:val="20"/>
          <w:u w:val="none"/>
          <w:lang w:eastAsia="pl-PL" w:bidi="ar-SA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Cs w:val="20"/>
          <w:u w:val="none"/>
          <w:lang w:eastAsia="pl-PL" w:bidi="ar-SA"/>
        </w:rPr>
        <w:t>(imię, nazwisko, stanowisko/podstawa do reprezentacji)</w:t>
      </w:r>
    </w:p>
    <w:p w14:paraId="211C91D2" w14:textId="77777777" w:rsidR="00B65EF6" w:rsidRDefault="00B65EF6">
      <w:pPr>
        <w:pStyle w:val="Tekstprzypisudolnego"/>
        <w:spacing w:line="276" w:lineRule="auto"/>
        <w:jc w:val="both"/>
        <w:rPr>
          <w:rFonts w:ascii="Arial" w:hAnsi="Arial"/>
        </w:rPr>
      </w:pPr>
    </w:p>
    <w:p w14:paraId="6012F469" w14:textId="77777777" w:rsidR="00B65EF6" w:rsidRDefault="00B65EF6">
      <w:pPr>
        <w:pStyle w:val="Tekstprzypisudolnego"/>
        <w:spacing w:line="276" w:lineRule="auto"/>
        <w:jc w:val="both"/>
        <w:rPr>
          <w:rFonts w:ascii="Arial" w:eastAsia="Calibri" w:hAnsi="Arial" w:cs="Calibri"/>
          <w:b/>
          <w:bCs/>
          <w:color w:val="000000"/>
          <w:kern w:val="0"/>
          <w:highlight w:val="yellow"/>
          <w:lang w:eastAsia="pl-PL" w:bidi="ar-SA"/>
        </w:rPr>
      </w:pPr>
    </w:p>
    <w:p w14:paraId="52375927" w14:textId="77777777" w:rsidR="00B65EF6" w:rsidRDefault="00BB20BD">
      <w:pPr>
        <w:pStyle w:val="DomylneA"/>
        <w:numPr>
          <w:ilvl w:val="0"/>
          <w:numId w:val="1"/>
        </w:numPr>
        <w:tabs>
          <w:tab w:val="clear" w:pos="720"/>
          <w:tab w:val="clear" w:pos="1660"/>
          <w:tab w:val="clear" w:pos="2160"/>
          <w:tab w:val="left" w:pos="742"/>
        </w:tabs>
        <w:spacing w:before="113" w:after="170" w:line="276" w:lineRule="auto"/>
        <w:rPr>
          <w:rFonts w:ascii="Arial" w:hAnsi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Oświadczenie </w:t>
      </w:r>
      <w:r>
        <w:rPr>
          <w:rFonts w:ascii="Arial" w:hAnsi="Arial" w:cs="Cambria"/>
          <w:b/>
          <w:bCs/>
          <w:spacing w:val="4"/>
          <w:sz w:val="21"/>
          <w:szCs w:val="21"/>
        </w:rPr>
        <w:t>Wykonawcy o niepodleganiu wykluczeniu i spełnianiu warunków udzia</w:t>
      </w:r>
      <w:r>
        <w:rPr>
          <w:rFonts w:ascii="Arial" w:hAnsi="Arial" w:cs="Cambria"/>
          <w:b/>
          <w:bCs/>
          <w:spacing w:val="4"/>
          <w:sz w:val="21"/>
          <w:szCs w:val="21"/>
        </w:rPr>
        <w:softHyphen/>
        <w:t>łu w postępowaniu składane na podstawie art. 125 ust. 1 ustawy Pzp</w:t>
      </w:r>
    </w:p>
    <w:p w14:paraId="3064146C" w14:textId="77777777" w:rsidR="00B65EF6" w:rsidRDefault="00BB20BD">
      <w:pPr>
        <w:pStyle w:val="DomylneA"/>
        <w:numPr>
          <w:ilvl w:val="1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pacing w:val="4"/>
          <w:sz w:val="20"/>
          <w:szCs w:val="20"/>
        </w:rPr>
        <w:t>oświadczam, że:</w:t>
      </w:r>
    </w:p>
    <w:p w14:paraId="0A703241" w14:textId="034A5736" w:rsidR="00B65EF6" w:rsidRDefault="00BB20BD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>nie podlegam wykluczeniu z postępowania na podstawie art. 108 ust. 1</w:t>
      </w:r>
      <w:r w:rsidR="00A87BF8">
        <w:rPr>
          <w:rFonts w:ascii="Arial" w:hAnsi="Arial" w:cs="Segoe UI"/>
          <w:sz w:val="20"/>
          <w:szCs w:val="20"/>
        </w:rPr>
        <w:t xml:space="preserve"> pkt. 1-6</w:t>
      </w:r>
      <w:r>
        <w:rPr>
          <w:rFonts w:ascii="Arial" w:hAnsi="Arial" w:cs="Segoe UI"/>
          <w:sz w:val="20"/>
          <w:szCs w:val="20"/>
        </w:rPr>
        <w:t xml:space="preserve"> ustawy Pzp;</w:t>
      </w:r>
    </w:p>
    <w:p w14:paraId="0D4491E0" w14:textId="77777777" w:rsidR="00B65EF6" w:rsidRDefault="00BB20BD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 xml:space="preserve">nie podlegam wykluczeniu z postępowania na podstawie art. 109 ust. 1 pkt </w:t>
      </w:r>
      <w:r>
        <w:rPr>
          <w:rFonts w:ascii="Arial" w:eastAsia="NSimSun" w:hAnsi="Arial" w:cs="Segoe UI"/>
          <w:kern w:val="2"/>
          <w:sz w:val="20"/>
          <w:szCs w:val="20"/>
          <w:lang w:eastAsia="zh-CN"/>
        </w:rPr>
        <w:t>4</w:t>
      </w:r>
      <w:r w:rsidR="00F71B42">
        <w:rPr>
          <w:rFonts w:ascii="Arial" w:eastAsia="NSimSun" w:hAnsi="Arial" w:cs="Segoe UI"/>
          <w:kern w:val="2"/>
          <w:sz w:val="20"/>
          <w:szCs w:val="20"/>
          <w:lang w:eastAsia="zh-CN"/>
        </w:rPr>
        <w:t>,5,7-10</w:t>
      </w:r>
      <w:r>
        <w:rPr>
          <w:rFonts w:ascii="Arial" w:hAnsi="Arial" w:cs="Segoe UI"/>
          <w:sz w:val="20"/>
          <w:szCs w:val="20"/>
        </w:rPr>
        <w:t xml:space="preserve"> ustawy Pzp;</w:t>
      </w:r>
    </w:p>
    <w:p w14:paraId="1A9D02F0" w14:textId="77777777" w:rsidR="00B65EF6" w:rsidRDefault="00BB20BD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 xml:space="preserve">Oświadczam, że zachodzą w stosunku do mnie podstawy wykluczenia z postępowania na podstawie art. ……. ustawy Pzp </w:t>
      </w:r>
      <w:r>
        <w:rPr>
          <w:rFonts w:ascii="Arial" w:hAnsi="Arial" w:cs="Segoe UI"/>
          <w:i/>
          <w:iCs/>
          <w:sz w:val="20"/>
          <w:szCs w:val="20"/>
        </w:rPr>
        <w:t>(podać mająca zastosowanie podstawę prawną wyklucze</w:t>
      </w:r>
      <w:r>
        <w:rPr>
          <w:rFonts w:ascii="Arial" w:hAnsi="Arial" w:cs="Segoe UI"/>
          <w:i/>
          <w:iCs/>
          <w:sz w:val="20"/>
          <w:szCs w:val="20"/>
        </w:rPr>
        <w:softHyphen/>
        <w:t>nia spośród artykułów  wymienionych p</w:t>
      </w:r>
      <w:r>
        <w:rPr>
          <w:rFonts w:ascii="Arial" w:eastAsia="NSimSun" w:hAnsi="Arial" w:cs="Segoe UI"/>
          <w:i/>
          <w:iCs/>
          <w:kern w:val="2"/>
          <w:sz w:val="20"/>
          <w:szCs w:val="20"/>
          <w:lang w:eastAsia="zh-CN"/>
        </w:rPr>
        <w:t xml:space="preserve">owyżej). </w:t>
      </w:r>
    </w:p>
    <w:p w14:paraId="14866C62" w14:textId="77777777" w:rsidR="00B65EF6" w:rsidRDefault="00BB20BD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eastAsia="NSimSun" w:hAnsi="Arial" w:cs="Segoe UI"/>
          <w:kern w:val="2"/>
          <w:sz w:val="20"/>
          <w:szCs w:val="20"/>
          <w:lang w:eastAsia="zh-CN"/>
        </w:rPr>
        <w:t>Jednocześnie oświadczam, że w związku z ww. okolicznością, na podstawie art. 110 ust. 2 ustawy Pzp podjąłem następujące środki naprawcze: ………………………………………..</w:t>
      </w:r>
    </w:p>
    <w:p w14:paraId="03F8B21D" w14:textId="77777777" w:rsidR="00B65EF6" w:rsidRDefault="00BB20BD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z w:val="20"/>
          <w:szCs w:val="20"/>
        </w:rPr>
        <w:t>Oświadczam, że spełniam warunki udziału w postępowaniu określone przez Zamawiającego w Specyfikacji Warunków Zamówienia.</w:t>
      </w:r>
    </w:p>
    <w:p w14:paraId="76D5B316" w14:textId="77777777" w:rsidR="00B65EF6" w:rsidRDefault="00BB20BD">
      <w:pPr>
        <w:pStyle w:val="DomylneA"/>
        <w:numPr>
          <w:ilvl w:val="2"/>
          <w:numId w:val="1"/>
        </w:numPr>
        <w:spacing w:after="170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b/>
          <w:bCs/>
          <w:sz w:val="20"/>
          <w:szCs w:val="20"/>
        </w:rPr>
        <w:t>(Wypełnić jeżeli dotyczy)</w:t>
      </w:r>
      <w:r>
        <w:rPr>
          <w:rFonts w:ascii="Arial" w:hAnsi="Arial" w:cs="Segoe UI"/>
          <w:sz w:val="20"/>
          <w:szCs w:val="20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3"/>
        <w:gridCol w:w="2363"/>
        <w:gridCol w:w="2282"/>
        <w:gridCol w:w="3330"/>
      </w:tblGrid>
      <w:tr w:rsidR="00B65EF6" w14:paraId="35EB1265" w14:textId="77777777"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447CD" w14:textId="77777777" w:rsidR="00B65EF6" w:rsidRDefault="00BB20BD">
            <w:pPr>
              <w:pStyle w:val="Zawartotabeli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>Nazwa i adres podmiotu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38A91" w14:textId="77777777" w:rsidR="00B65EF6" w:rsidRDefault="00BB20BD">
            <w:pPr>
              <w:pStyle w:val="Zawartotabeli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>Zasoby przekazane przez podmiot do dyspozycji Wykonawcy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7C9B2" w14:textId="77777777" w:rsidR="00B65EF6" w:rsidRDefault="00BB20BD">
            <w:pPr>
              <w:pStyle w:val="Zawartotabeli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>Sposób przekazana zasobów (np. podwykonawstwo)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9698" w14:textId="77777777" w:rsidR="00B65EF6" w:rsidRDefault="00BB20BD">
            <w:pPr>
              <w:pStyle w:val="Zawartotabeli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>Zakres zamówienia jaki zostanie przekazany podmiotowi do realizacji  (w przypadku podwykonawstwa)</w:t>
            </w:r>
          </w:p>
        </w:tc>
      </w:tr>
      <w:tr w:rsidR="00B65EF6" w14:paraId="12896E94" w14:textId="77777777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162D89FB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6C131B20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34049CA0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85A9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</w:tr>
      <w:tr w:rsidR="00B65EF6" w14:paraId="6CA5431A" w14:textId="77777777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3D63D080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394282D6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47A21865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AD90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</w:tr>
      <w:tr w:rsidR="00B65EF6" w14:paraId="508F5B29" w14:textId="77777777"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 w14:paraId="1B0C3BD3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</w:tcPr>
          <w:p w14:paraId="3F5FDF66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2256" w:type="dxa"/>
            <w:tcBorders>
              <w:left w:val="single" w:sz="4" w:space="0" w:color="000000"/>
              <w:bottom w:val="single" w:sz="4" w:space="0" w:color="000000"/>
            </w:tcBorders>
          </w:tcPr>
          <w:p w14:paraId="5C0A2C69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  <w:tc>
          <w:tcPr>
            <w:tcW w:w="3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A89E" w14:textId="77777777" w:rsidR="00B65EF6" w:rsidRDefault="00B65EF6">
            <w:pPr>
              <w:pStyle w:val="Zawartotabeli"/>
              <w:rPr>
                <w:szCs w:val="20"/>
              </w:rPr>
            </w:pPr>
          </w:p>
        </w:tc>
      </w:tr>
    </w:tbl>
    <w:p w14:paraId="26A922B7" w14:textId="77777777" w:rsidR="00B65EF6" w:rsidRDefault="00B65EF6">
      <w:pPr>
        <w:spacing w:before="113" w:after="170" w:line="276" w:lineRule="auto"/>
        <w:jc w:val="both"/>
        <w:rPr>
          <w:rFonts w:cs="Segoe UI"/>
          <w:color w:val="000000"/>
        </w:rPr>
      </w:pPr>
    </w:p>
    <w:p w14:paraId="41A592C2" w14:textId="77777777" w:rsidR="00B65EF6" w:rsidRDefault="00BB20BD">
      <w:pPr>
        <w:pStyle w:val="DomylneA"/>
        <w:numPr>
          <w:ilvl w:val="2"/>
          <w:numId w:val="1"/>
        </w:numPr>
        <w:spacing w:before="113" w:after="170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lastRenderedPageBreak/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7FBF2DF" w14:textId="77777777" w:rsidR="00B65EF6" w:rsidRDefault="00BB20BD">
      <w:pPr>
        <w:numPr>
          <w:ilvl w:val="0"/>
          <w:numId w:val="1"/>
        </w:numPr>
        <w:spacing w:line="276" w:lineRule="auto"/>
        <w:jc w:val="both"/>
      </w:pPr>
      <w:r>
        <w:rPr>
          <w:b/>
          <w:bCs/>
          <w:sz w:val="21"/>
          <w:szCs w:val="21"/>
        </w:rPr>
        <w:t>Oświadczenie Wykonawcy o niepodleganiu wykluczeniu  z postępowania na podstawie</w:t>
      </w:r>
      <w:r>
        <w:rPr>
          <w:b/>
          <w:bCs/>
          <w:sz w:val="21"/>
          <w:szCs w:val="21"/>
        </w:rPr>
        <w:br/>
        <w:t>art. 7 ust. 1 ustawy z dnia 13 kwietnia 2022 r. o szczególnych rozwiązaniach w zakresie przeciwdziałania wspieraniu agresji na Ukrainę oraz służących ochronie bezpieczeństwa narodowego</w:t>
      </w:r>
    </w:p>
    <w:p w14:paraId="67A1190B" w14:textId="77777777" w:rsidR="00B65EF6" w:rsidRDefault="00BB20BD">
      <w:pPr>
        <w:pStyle w:val="Tekstprzypisudolnego"/>
        <w:numPr>
          <w:ilvl w:val="1"/>
          <w:numId w:val="1"/>
        </w:numPr>
        <w:spacing w:before="113" w:after="113" w:line="276" w:lineRule="auto"/>
        <w:jc w:val="both"/>
        <w:rPr>
          <w:rFonts w:ascii="Arial" w:hAnsi="Arial"/>
        </w:rPr>
      </w:pPr>
      <w:r>
        <w:rPr>
          <w:rFonts w:ascii="Arial" w:hAnsi="Arial" w:cs="Cambria"/>
          <w:color w:val="000000"/>
          <w:spacing w:val="4"/>
        </w:rPr>
        <w:t>oświadczam, że:</w:t>
      </w:r>
    </w:p>
    <w:p w14:paraId="2A4AB881" w14:textId="77777777" w:rsidR="00B65EF6" w:rsidRDefault="00BB20BD">
      <w:pPr>
        <w:pStyle w:val="Tekstprzypisudolnego"/>
        <w:numPr>
          <w:ilvl w:val="2"/>
          <w:numId w:val="1"/>
        </w:numPr>
        <w:spacing w:before="113" w:after="113" w:line="276" w:lineRule="auto"/>
        <w:jc w:val="both"/>
        <w:rPr>
          <w:rFonts w:ascii="Arial" w:hAnsi="Arial"/>
        </w:rPr>
      </w:pPr>
      <w:r>
        <w:rPr>
          <w:rFonts w:ascii="Arial" w:hAnsi="Arial" w:cs="Cambria"/>
          <w:color w:val="000000"/>
          <w:spacing w:val="4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0F94E9DC" w14:textId="77777777" w:rsidR="00B65EF6" w:rsidRDefault="00BB20BD">
      <w:pPr>
        <w:pStyle w:val="Tekstprzypisudolnego"/>
        <w:numPr>
          <w:ilvl w:val="2"/>
          <w:numId w:val="1"/>
        </w:numPr>
        <w:spacing w:before="113" w:after="113" w:line="276" w:lineRule="auto"/>
        <w:jc w:val="both"/>
        <w:rPr>
          <w:rFonts w:ascii="Arial" w:hAnsi="Arial"/>
        </w:rPr>
      </w:pPr>
      <w:r>
        <w:rPr>
          <w:rFonts w:ascii="Arial" w:hAnsi="Arial" w:cs="Liberation Sans"/>
          <w:color w:val="000000"/>
          <w:spacing w:val="4"/>
        </w:rPr>
        <w:t xml:space="preserve">wszystkie informacje podane w powyższym oświadczeniu są aktualne i zgodne z prawdą </w:t>
      </w:r>
      <w:r>
        <w:rPr>
          <w:rFonts w:ascii="Arial" w:hAnsi="Arial" w:cs="Cambria"/>
          <w:color w:val="000000"/>
          <w:spacing w:val="4"/>
        </w:rPr>
        <w:t>oraz zostały przedstawione z pełną świadomością konsekwencji wprowadzenia zama</w:t>
      </w:r>
      <w:r>
        <w:rPr>
          <w:rFonts w:ascii="Arial" w:hAnsi="Arial" w:cs="Cambria"/>
          <w:color w:val="000000"/>
          <w:spacing w:val="4"/>
        </w:rPr>
        <w:softHyphen/>
        <w:t>wiającego w błąd przy przedstawianiu informacji.</w:t>
      </w:r>
    </w:p>
    <w:p w14:paraId="5EDC4ADA" w14:textId="77777777" w:rsidR="00B65EF6" w:rsidRDefault="00B65EF6">
      <w:pPr>
        <w:spacing w:before="113" w:after="113" w:line="276" w:lineRule="auto"/>
        <w:rPr>
          <w:color w:val="000000"/>
        </w:rPr>
      </w:pPr>
    </w:p>
    <w:p w14:paraId="4430744C" w14:textId="77777777" w:rsidR="00B65EF6" w:rsidRDefault="00B65EF6">
      <w:pPr>
        <w:jc w:val="both"/>
        <w:rPr>
          <w:szCs w:val="20"/>
        </w:rPr>
      </w:pPr>
    </w:p>
    <w:p w14:paraId="11EA5F0E" w14:textId="77777777" w:rsidR="00B65EF6" w:rsidRDefault="00B65EF6">
      <w:pPr>
        <w:jc w:val="both"/>
        <w:rPr>
          <w:szCs w:val="20"/>
        </w:rPr>
      </w:pPr>
    </w:p>
    <w:p w14:paraId="674D4E96" w14:textId="77777777" w:rsidR="00B65EF6" w:rsidRDefault="00B65EF6">
      <w:pPr>
        <w:jc w:val="both"/>
        <w:rPr>
          <w:szCs w:val="20"/>
        </w:rPr>
      </w:pPr>
    </w:p>
    <w:p w14:paraId="1BCCBAAB" w14:textId="77777777" w:rsidR="00B65EF6" w:rsidRDefault="00BB20BD">
      <w:pPr>
        <w:spacing w:after="200"/>
        <w:jc w:val="center"/>
        <w:rPr>
          <w:szCs w:val="20"/>
        </w:rPr>
      </w:pPr>
      <w:bookmarkStart w:id="0" w:name="__DdeLink__10878_109249420"/>
      <w:r>
        <w:rPr>
          <w:color w:val="000000"/>
          <w:szCs w:val="20"/>
        </w:rPr>
        <w:t>Podpis  osoby/osób upoważnionej/ych do występowania w imieniu Wykonawcy.</w:t>
      </w:r>
      <w:bookmarkEnd w:id="0"/>
    </w:p>
    <w:p w14:paraId="1821F45C" w14:textId="77777777" w:rsidR="00B65EF6" w:rsidRDefault="00BB20BD">
      <w:pPr>
        <w:suppressAutoHyphens w:val="0"/>
        <w:spacing w:before="227" w:line="276" w:lineRule="auto"/>
        <w:jc w:val="center"/>
        <w:rPr>
          <w:szCs w:val="20"/>
        </w:rPr>
      </w:pPr>
      <w:r>
        <w:rPr>
          <w:rFonts w:eastAsia="Times New Roman" w:cs="Times New Roman"/>
          <w:b/>
          <w:bCs/>
          <w:i/>
          <w:iCs/>
          <w:color w:val="0369A3"/>
          <w:szCs w:val="20"/>
        </w:rPr>
        <w:t xml:space="preserve">Uwaga! Oświadczenie należy podpisać kwalifikowanym podpisem elektronicznym  </w:t>
      </w:r>
      <w:r>
        <w:rPr>
          <w:rFonts w:eastAsia="Times New Roman" w:cs="Times New Roman"/>
          <w:b/>
          <w:bCs/>
          <w:i/>
          <w:iCs/>
          <w:color w:val="0369A3"/>
          <w:szCs w:val="20"/>
        </w:rPr>
        <w:br/>
        <w:t>lub podpisem zaufanym  lub podpisem osobistym.</w:t>
      </w:r>
    </w:p>
    <w:sectPr w:rsidR="00B65EF6" w:rsidSect="00BB20BD">
      <w:headerReference w:type="first" r:id="rId7"/>
      <w:pgSz w:w="11906" w:h="16838"/>
      <w:pgMar w:top="1134" w:right="1134" w:bottom="1415" w:left="1134" w:header="284" w:footer="0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0C81" w14:textId="77777777" w:rsidR="009A3517" w:rsidRDefault="009A3517">
      <w:r>
        <w:separator/>
      </w:r>
    </w:p>
  </w:endnote>
  <w:endnote w:type="continuationSeparator" w:id="0">
    <w:p w14:paraId="5463EF56" w14:textId="77777777" w:rsidR="009A3517" w:rsidRDefault="009A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4376" w14:textId="77777777" w:rsidR="009A3517" w:rsidRDefault="009A3517">
      <w:pPr>
        <w:rPr>
          <w:sz w:val="12"/>
        </w:rPr>
      </w:pPr>
      <w:r>
        <w:separator/>
      </w:r>
    </w:p>
  </w:footnote>
  <w:footnote w:type="continuationSeparator" w:id="0">
    <w:p w14:paraId="68C70B5F" w14:textId="77777777" w:rsidR="009A3517" w:rsidRDefault="009A3517">
      <w:pPr>
        <w:rPr>
          <w:sz w:val="12"/>
        </w:rPr>
      </w:pPr>
      <w:r>
        <w:continuationSeparator/>
      </w:r>
    </w:p>
  </w:footnote>
  <w:footnote w:id="1">
    <w:p w14:paraId="2D1E94C6" w14:textId="77777777" w:rsidR="009A3517" w:rsidRDefault="009A3517">
      <w:pPr>
        <w:pStyle w:val="Tekstprzypisudolnego"/>
        <w:widowControl w:val="0"/>
        <w:spacing w:before="227"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Arial" w:hAnsi="Arial" w:cs="Cambria"/>
          <w:i/>
          <w:iCs/>
          <w:color w:val="000000"/>
          <w:sz w:val="18"/>
          <w:szCs w:val="18"/>
        </w:rPr>
        <w:tab/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C3BD" w14:textId="4863B933" w:rsidR="009A3517" w:rsidRDefault="00EB7693" w:rsidP="00BB20BD">
    <w:pPr>
      <w:pStyle w:val="Nagwek"/>
      <w:jc w:val="center"/>
    </w:pPr>
    <w:r>
      <w:rPr>
        <w:noProof/>
      </w:rPr>
      <w:drawing>
        <wp:inline distT="0" distB="0" distL="0" distR="0" wp14:anchorId="1B425BFA" wp14:editId="78B810A6">
          <wp:extent cx="5761355" cy="640080"/>
          <wp:effectExtent l="0" t="0" r="0" b="7620"/>
          <wp:docPr id="965351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03268"/>
    <w:multiLevelType w:val="multilevel"/>
    <w:tmpl w:val="D61204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5D23E0"/>
    <w:multiLevelType w:val="multilevel"/>
    <w:tmpl w:val="16728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 w16cid:durableId="1964338302">
    <w:abstractNumId w:val="1"/>
  </w:num>
  <w:num w:numId="2" w16cid:durableId="143998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5EF6"/>
    <w:rsid w:val="00044EA0"/>
    <w:rsid w:val="00372ED2"/>
    <w:rsid w:val="003D294D"/>
    <w:rsid w:val="006442BC"/>
    <w:rsid w:val="009A3517"/>
    <w:rsid w:val="00A87BF8"/>
    <w:rsid w:val="00B65EF6"/>
    <w:rsid w:val="00BB20BD"/>
    <w:rsid w:val="00BF6D33"/>
    <w:rsid w:val="00EB7693"/>
    <w:rsid w:val="00F31AFD"/>
    <w:rsid w:val="00F7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91CDAB"/>
  <w15:docId w15:val="{FB5F470B-625D-442B-9D1B-4F6F133C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NSimSun" w:hAnsi="Arial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  <w:rPr>
      <w:b w:val="0"/>
      <w:bCs w:val="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Cs w:val="20"/>
    </w:rPr>
  </w:style>
  <w:style w:type="paragraph" w:customStyle="1" w:styleId="DomylneA">
    <w:name w:val="Domyślne A"/>
    <w:qFormat/>
    <w:pPr>
      <w:tabs>
        <w:tab w:val="left" w:pos="1660"/>
        <w:tab w:val="left" w:pos="216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0BD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0BD"/>
    <w:rPr>
      <w:rFonts w:ascii="Tahoma" w:hAnsi="Tahoma" w:cs="Mangal"/>
      <w:sz w:val="16"/>
      <w:szCs w:val="14"/>
    </w:rPr>
  </w:style>
  <w:style w:type="paragraph" w:styleId="Stopka">
    <w:name w:val="footer"/>
    <w:basedOn w:val="Normalny"/>
    <w:link w:val="StopkaZnak"/>
    <w:uiPriority w:val="99"/>
    <w:unhideWhenUsed/>
    <w:rsid w:val="00BB20BD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BB20B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 Świtka</dc:creator>
  <dc:description/>
  <cp:lastModifiedBy>Małgorzata Warpas</cp:lastModifiedBy>
  <cp:revision>29</cp:revision>
  <cp:lastPrinted>2022-04-26T10:51:00Z</cp:lastPrinted>
  <dcterms:created xsi:type="dcterms:W3CDTF">2022-04-26T00:18:00Z</dcterms:created>
  <dcterms:modified xsi:type="dcterms:W3CDTF">2026-03-20T11:31:00Z</dcterms:modified>
  <dc:language>pl-PL</dc:language>
</cp:coreProperties>
</file>